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2331" w:rsidRDefault="00F52331" w:rsidP="00816C38">
      <w:pPr>
        <w:spacing w:line="288" w:lineRule="auto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bookmarkStart w:id="0" w:name="_Hlk509918291"/>
    </w:p>
    <w:p w:rsidR="00816C38" w:rsidRPr="00816C38" w:rsidRDefault="00816C38" w:rsidP="00125D12">
      <w:pPr>
        <w:spacing w:line="288" w:lineRule="auto"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816C38">
        <w:rPr>
          <w:rFonts w:ascii="Calibri" w:hAnsi="Calibri" w:cs="Arial"/>
          <w:b/>
          <w:bCs/>
          <w:iCs/>
          <w:color w:val="000000"/>
          <w:sz w:val="18"/>
          <w:szCs w:val="18"/>
        </w:rPr>
        <w:t>Avviso asta pubblica per l’alienazione dell’impianto seggioviario denominato “Tarvisio II” (comprensiva di smantellam</w:t>
      </w:r>
      <w:bookmarkStart w:id="1" w:name="_GoBack"/>
      <w:bookmarkEnd w:id="1"/>
      <w:r w:rsidRPr="00816C38">
        <w:rPr>
          <w:rFonts w:ascii="Calibri" w:hAnsi="Calibri" w:cs="Arial"/>
          <w:b/>
          <w:bCs/>
          <w:iCs/>
          <w:color w:val="000000"/>
          <w:sz w:val="18"/>
          <w:szCs w:val="18"/>
        </w:rPr>
        <w:t>ento con recupero delle componenti) situato presso il polo sciistico e comune di Tarvisio (UD).</w:t>
      </w:r>
    </w:p>
    <w:bookmarkEnd w:id="0"/>
    <w:p w:rsidR="00816C38" w:rsidRDefault="00816C38" w:rsidP="00C77AC0">
      <w:pPr>
        <w:spacing w:line="288" w:lineRule="auto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87142A" w:rsidRDefault="00117C2E" w:rsidP="00816C38">
      <w:pPr>
        <w:spacing w:line="288" w:lineRule="auto"/>
        <w:jc w:val="right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Modello</w:t>
      </w:r>
      <w:r w:rsidR="00C77AC0"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A</w:t>
      </w:r>
    </w:p>
    <w:p w:rsidR="0087142A" w:rsidRDefault="0087142A" w:rsidP="007611F4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:rsidR="0087142A" w:rsidRDefault="0087142A" w:rsidP="00C77AC0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:rsidR="00CD152E" w:rsidRDefault="007611F4" w:rsidP="00C3019C">
      <w:pPr>
        <w:spacing w:line="480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Il sottoscritto _________________________________________, nato a _____________________________________ il ______________________________, codice fiscale ______________________________________, residente a _________________________________________________________________________</w:t>
      </w:r>
      <w:r w:rsidR="000C705C">
        <w:rPr>
          <w:rFonts w:ascii="Calibri" w:hAnsi="Calibri" w:cs="Arial"/>
          <w:color w:val="000000"/>
          <w:sz w:val="18"/>
          <w:szCs w:val="18"/>
        </w:rPr>
        <w:t>_______________________________</w:t>
      </w:r>
    </w:p>
    <w:p w:rsidR="0087142A" w:rsidRDefault="007611F4" w:rsidP="00C3019C">
      <w:pPr>
        <w:spacing w:line="480" w:lineRule="auto"/>
        <w:jc w:val="both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via ________________________________________________________________________ n. _______________________ in qualità di ______________________________________________ (legale rappresentante/titolare/procuratore) dell’impresa _______________________________________________________ con sede legale in ________________________________________ via ____________________________________ n. ____ numero partita I.V.A. _____________________________ codice fiscale _______________________________</w:t>
      </w:r>
      <w:r w:rsidR="00065113">
        <w:rPr>
          <w:rFonts w:ascii="Calibri" w:hAnsi="Calibri" w:cs="Arial"/>
          <w:color w:val="000000"/>
          <w:sz w:val="18"/>
          <w:szCs w:val="18"/>
        </w:rPr>
        <w:t>,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="00C3019C">
        <w:rPr>
          <w:rFonts w:ascii="Calibri" w:hAnsi="Calibri" w:cs="Arial"/>
          <w:color w:val="000000"/>
          <w:sz w:val="18"/>
          <w:szCs w:val="18"/>
        </w:rPr>
        <w:t xml:space="preserve">PEC: ____________________________ </w:t>
      </w:r>
      <w:r w:rsidR="00065113">
        <w:rPr>
          <w:rFonts w:ascii="Calibri" w:hAnsi="Calibri" w:cs="Arial"/>
          <w:color w:val="000000"/>
          <w:sz w:val="18"/>
          <w:szCs w:val="18"/>
        </w:rPr>
        <w:t xml:space="preserve">alla data odierna </w:t>
      </w:r>
    </w:p>
    <w:p w:rsidR="0087142A" w:rsidRDefault="0087142A" w:rsidP="00C77AC0">
      <w:pPr>
        <w:tabs>
          <w:tab w:val="left" w:pos="1418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:rsidR="0087142A" w:rsidRDefault="007611F4" w:rsidP="00C77AC0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:rsidR="0087142A" w:rsidRDefault="0087142A" w:rsidP="00C77AC0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Pr="006B7821" w:rsidRDefault="006B7821" w:rsidP="00C77AC0">
      <w:pPr>
        <w:pStyle w:val="Paragrafoelenco"/>
        <w:numPr>
          <w:ilvl w:val="0"/>
          <w:numId w:val="5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 w:rsidRPr="006B7821">
        <w:rPr>
          <w:rFonts w:ascii="Calibri" w:hAnsi="Calibri" w:cs="Arial"/>
          <w:color w:val="000000"/>
          <w:sz w:val="18"/>
          <w:szCs w:val="18"/>
        </w:rPr>
        <w:t>Che la ditta/società non si trovi in stato di fallimento, di liquidazione, di amministrazione controllata, di concordato preventivo o in qualsiasi altra posizione equivalente;</w:t>
      </w:r>
    </w:p>
    <w:p w:rsidR="0087142A" w:rsidRPr="00CD152E" w:rsidRDefault="00816C38" w:rsidP="00C77AC0">
      <w:pPr>
        <w:pStyle w:val="Paragrafoelenco"/>
        <w:numPr>
          <w:ilvl w:val="0"/>
          <w:numId w:val="5"/>
        </w:numPr>
        <w:tabs>
          <w:tab w:val="left" w:pos="8460"/>
        </w:tabs>
        <w:spacing w:line="288" w:lineRule="auto"/>
        <w:ind w:left="426"/>
        <w:jc w:val="both"/>
        <w:rPr>
          <w:rFonts w:ascii="Calibri" w:eastAsia="SimHe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C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>he</w:t>
      </w:r>
      <w:r>
        <w:rPr>
          <w:rFonts w:ascii="Calibri" w:hAnsi="Calibri" w:cs="Arial"/>
          <w:color w:val="000000"/>
          <w:sz w:val="18"/>
          <w:szCs w:val="18"/>
        </w:rPr>
        <w:t xml:space="preserve"> la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6B7821" w:rsidRPr="006B7821">
        <w:rPr>
          <w:rFonts w:ascii="Calibri" w:hAnsi="Calibri" w:cs="Arial"/>
          <w:color w:val="000000"/>
          <w:sz w:val="18"/>
          <w:szCs w:val="18"/>
        </w:rPr>
        <w:t>ditta/società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 xml:space="preserve"> è in possesso dei requisiti necessari per poter contrattare con la pubbli</w:t>
      </w:r>
      <w:r w:rsidR="00FC3EB1" w:rsidRPr="00CD152E">
        <w:rPr>
          <w:rFonts w:ascii="Calibri" w:hAnsi="Calibri" w:cs="Arial"/>
          <w:color w:val="000000"/>
          <w:sz w:val="18"/>
          <w:szCs w:val="18"/>
        </w:rPr>
        <w:t>ca amministrazione ai sensi de</w:t>
      </w:r>
      <w:r w:rsidR="003160AA">
        <w:rPr>
          <w:rFonts w:ascii="Calibri" w:hAnsi="Calibri" w:cs="Arial"/>
          <w:color w:val="000000"/>
          <w:sz w:val="18"/>
          <w:szCs w:val="18"/>
        </w:rPr>
        <w:t>lle norme vigenti</w:t>
      </w:r>
      <w:r w:rsidR="00B34707">
        <w:rPr>
          <w:rFonts w:ascii="Calibri" w:hAnsi="Calibri" w:cs="Arial"/>
          <w:i/>
          <w:color w:val="000000"/>
          <w:sz w:val="18"/>
          <w:szCs w:val="18"/>
        </w:rPr>
        <w:t>;</w:t>
      </w:r>
    </w:p>
    <w:p w:rsidR="0087142A" w:rsidRPr="00CD152E" w:rsidRDefault="00BE7D44" w:rsidP="00C77AC0">
      <w:pPr>
        <w:pStyle w:val="Paragrafoelenco"/>
        <w:numPr>
          <w:ilvl w:val="0"/>
          <w:numId w:val="5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>i essere in regola con l’assolvimento degli obbli</w:t>
      </w:r>
      <w:r w:rsidR="002C0761">
        <w:rPr>
          <w:rFonts w:ascii="Calibri" w:hAnsi="Calibri" w:cs="Arial"/>
          <w:color w:val="000000"/>
          <w:sz w:val="18"/>
          <w:szCs w:val="18"/>
        </w:rPr>
        <w:t>ghi contributivi, assistenziali,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 xml:space="preserve"> previdenziali</w:t>
      </w:r>
      <w:r w:rsidR="002C0761">
        <w:rPr>
          <w:rFonts w:ascii="Calibri" w:hAnsi="Calibri" w:cs="Arial"/>
          <w:color w:val="000000"/>
          <w:sz w:val="18"/>
          <w:szCs w:val="18"/>
        </w:rPr>
        <w:t xml:space="preserve"> e della sicurezza e salute sui luoghi di lavoro</w:t>
      </w:r>
      <w:r w:rsidR="007611F4" w:rsidRPr="00CD152E">
        <w:rPr>
          <w:rFonts w:ascii="Calibri" w:hAnsi="Calibri" w:cs="Arial"/>
          <w:color w:val="000000"/>
          <w:sz w:val="18"/>
          <w:szCs w:val="18"/>
        </w:rPr>
        <w:t xml:space="preserve"> nascenti dalla qualità di</w:t>
      </w:r>
      <w:r w:rsidR="00D37FAD" w:rsidRPr="00CD152E">
        <w:rPr>
          <w:rFonts w:ascii="Calibri" w:hAnsi="Calibri" w:cs="Arial"/>
          <w:color w:val="000000"/>
          <w:sz w:val="18"/>
          <w:szCs w:val="18"/>
        </w:rPr>
        <w:t xml:space="preserve"> datore di lavoro</w:t>
      </w:r>
      <w:r w:rsidR="00B34707">
        <w:rPr>
          <w:rFonts w:ascii="Calibri" w:hAnsi="Calibri" w:cs="Arial"/>
          <w:color w:val="000000"/>
          <w:sz w:val="18"/>
          <w:szCs w:val="18"/>
        </w:rPr>
        <w:t>;</w:t>
      </w:r>
    </w:p>
    <w:p w:rsidR="00CD152E" w:rsidRPr="00CD152E" w:rsidRDefault="00BE7D44" w:rsidP="00C77AC0">
      <w:pPr>
        <w:pStyle w:val="Paragrafoelenco"/>
        <w:numPr>
          <w:ilvl w:val="0"/>
          <w:numId w:val="5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</w:t>
      </w:r>
      <w:r w:rsidR="00CD152E" w:rsidRPr="00CD152E">
        <w:rPr>
          <w:rFonts w:ascii="Calibri" w:hAnsi="Calibri" w:cs="Arial"/>
          <w:color w:val="000000"/>
          <w:sz w:val="18"/>
          <w:szCs w:val="18"/>
        </w:rPr>
        <w:t>i non aver commesso violazioni gravi, definitivamente accertate, rispetto agli obblighi relativi al pagamento delle imposte e tasse</w:t>
      </w:r>
      <w:r w:rsidR="00B34707">
        <w:rPr>
          <w:rFonts w:ascii="Calibri" w:hAnsi="Calibri" w:cs="Arial"/>
          <w:color w:val="000000"/>
          <w:sz w:val="18"/>
          <w:szCs w:val="18"/>
        </w:rPr>
        <w:t>;</w:t>
      </w:r>
    </w:p>
    <w:p w:rsidR="00CD152E" w:rsidRPr="00CD152E" w:rsidRDefault="00CD152E" w:rsidP="00C77AC0">
      <w:pPr>
        <w:tabs>
          <w:tab w:val="left" w:pos="8460"/>
        </w:tabs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:rsidR="0087142A" w:rsidRDefault="0087142A" w:rsidP="00C77AC0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87142A" w:rsidRDefault="007611F4" w:rsidP="00C77AC0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Luogo _____________________________, ______________________(</w:t>
      </w:r>
      <w:proofErr w:type="gramStart"/>
      <w:r>
        <w:rPr>
          <w:rFonts w:ascii="Calibri" w:hAnsi="Calibri" w:cs="Arial"/>
          <w:b/>
          <w:bCs/>
          <w:color w:val="000000"/>
          <w:sz w:val="18"/>
          <w:szCs w:val="18"/>
        </w:rPr>
        <w:t>data)</w:t>
      </w:r>
      <w:r w:rsidR="0087796D">
        <w:rPr>
          <w:rFonts w:ascii="Calibri" w:hAnsi="Calibri" w:cs="Arial"/>
          <w:b/>
          <w:bCs/>
          <w:color w:val="000000"/>
          <w:sz w:val="18"/>
          <w:szCs w:val="18"/>
        </w:rPr>
        <w:t xml:space="preserve">   </w:t>
      </w:r>
      <w:proofErr w:type="gramEnd"/>
      <w:r w:rsidR="0087796D">
        <w:rPr>
          <w:rFonts w:ascii="Calibri" w:hAnsi="Calibri" w:cs="Arial"/>
          <w:b/>
          <w:bCs/>
          <w:color w:val="000000"/>
          <w:sz w:val="18"/>
          <w:szCs w:val="18"/>
        </w:rPr>
        <w:t xml:space="preserve">       </w:t>
      </w:r>
      <w:r w:rsidR="0087796D">
        <w:rPr>
          <w:rFonts w:ascii="Calibri" w:hAnsi="Calibri" w:cs="Arial"/>
          <w:b/>
          <w:bCs/>
          <w:color w:val="000000"/>
          <w:sz w:val="18"/>
          <w:szCs w:val="18"/>
        </w:rPr>
        <w:tab/>
      </w:r>
      <w:r w:rsidR="0087796D">
        <w:rPr>
          <w:rFonts w:ascii="Calibri" w:hAnsi="Calibri" w:cs="Arial"/>
          <w:b/>
          <w:bCs/>
          <w:color w:val="000000"/>
          <w:sz w:val="18"/>
          <w:szCs w:val="18"/>
        </w:rPr>
        <w:tab/>
      </w:r>
      <w:r w:rsidR="0087796D">
        <w:rPr>
          <w:rFonts w:ascii="Calibri" w:hAnsi="Calibri" w:cs="Arial"/>
          <w:b/>
          <w:bCs/>
          <w:color w:val="000000"/>
          <w:sz w:val="18"/>
          <w:szCs w:val="18"/>
        </w:rPr>
        <w:tab/>
        <w:t>Firma</w:t>
      </w:r>
    </w:p>
    <w:p w:rsidR="0087142A" w:rsidRDefault="0087142A" w:rsidP="00D37FAD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7345DF" w:rsidRDefault="007345DF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7345DF" w:rsidRDefault="007345DF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7345DF" w:rsidRDefault="007345DF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6B7821" w:rsidRDefault="006B7821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2A7003" w:rsidRDefault="002A7003" w:rsidP="00D37FAD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2A7003" w:rsidRDefault="002A7003" w:rsidP="00C77AC0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NB: Alle</w:t>
      </w:r>
      <w:r w:rsidR="000C705C">
        <w:rPr>
          <w:rFonts w:ascii="Calibri" w:hAnsi="Calibri" w:cs="Arial"/>
          <w:color w:val="000000"/>
          <w:sz w:val="18"/>
          <w:szCs w:val="18"/>
        </w:rPr>
        <w:t>gare fotocopia carta di identità in corso di validità</w:t>
      </w:r>
    </w:p>
    <w:sectPr w:rsidR="002A7003" w:rsidSect="00C3019C">
      <w:headerReference w:type="default" r:id="rId7"/>
      <w:footerReference w:type="default" r:id="rId8"/>
      <w:pgSz w:w="12240" w:h="15840"/>
      <w:pgMar w:top="1276" w:right="1418" w:bottom="992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9C" w:rsidRDefault="009B299C">
      <w:r>
        <w:separator/>
      </w:r>
    </w:p>
  </w:endnote>
  <w:endnote w:type="continuationSeparator" w:id="0">
    <w:p w:rsidR="009B299C" w:rsidRDefault="009B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WE R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38" w:rsidRDefault="00125D12" w:rsidP="006B7821">
    <w:pPr>
      <w:pStyle w:val="Pidipagina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pict>
        <v:rect id="_x0000_i1025" style="width:481.9pt;height:1.5pt" o:hralign="center" o:hrstd="t" o:hr="t" fillcolor="#a0a0a0" stroked="f"/>
      </w:pict>
    </w:r>
    <w:r w:rsidR="006B7821" w:rsidRPr="006B7821">
      <w:rPr>
        <w:rFonts w:ascii="Calibri" w:hAnsi="Calibri" w:cs="Calibri"/>
        <w:sz w:val="14"/>
        <w:szCs w:val="14"/>
      </w:rPr>
      <w:t xml:space="preserve"> </w:t>
    </w:r>
    <w:r w:rsidR="00816C38" w:rsidRPr="00816C38">
      <w:rPr>
        <w:rFonts w:ascii="Calibri" w:hAnsi="Calibri" w:cs="Calibri"/>
        <w:sz w:val="14"/>
        <w:szCs w:val="14"/>
      </w:rPr>
      <w:t>Avviso asta pubblica per l’alienazione dell’impianto seggioviario denominato “Tarvisio II” (comprensiva di smantellamento con recupero delle componenti) situato presso il polo sciistico e comune di Tarvisio (UD).</w:t>
    </w:r>
  </w:p>
  <w:p w:rsidR="006B7821" w:rsidRDefault="00C77AC0" w:rsidP="006B7821">
    <w:pPr>
      <w:pStyle w:val="Pidipagina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Allegato </w:t>
    </w:r>
    <w:r w:rsidR="00816C38">
      <w:rPr>
        <w:rFonts w:ascii="Calibri" w:hAnsi="Calibri" w:cs="Calibri"/>
        <w:sz w:val="14"/>
        <w:szCs w:val="14"/>
      </w:rPr>
      <w:t>1</w:t>
    </w:r>
    <w:r>
      <w:rPr>
        <w:rFonts w:ascii="Calibri" w:hAnsi="Calibri" w:cs="Calibri"/>
        <w:sz w:val="14"/>
        <w:szCs w:val="14"/>
      </w:rPr>
      <w:t xml:space="preserve"> </w:t>
    </w:r>
    <w:r w:rsidR="00816C38">
      <w:rPr>
        <w:rFonts w:ascii="Calibri" w:hAnsi="Calibri" w:cs="Calibri"/>
        <w:sz w:val="14"/>
        <w:szCs w:val="14"/>
      </w:rPr>
      <w:t>autocertificazione</w:t>
    </w:r>
  </w:p>
  <w:p w:rsidR="006B7821" w:rsidRDefault="006B7821" w:rsidP="006B7821">
    <w:pPr>
      <w:pStyle w:val="Pidipagina"/>
      <w:jc w:val="center"/>
      <w:rPr>
        <w:rFonts w:ascii="Calibri" w:hAnsi="Calibri" w:cs="Calibri"/>
        <w:sz w:val="14"/>
        <w:szCs w:val="14"/>
      </w:rPr>
    </w:pPr>
    <w:r w:rsidRPr="00F13938">
      <w:rPr>
        <w:rFonts w:ascii="Calibri" w:hAnsi="Calibri" w:cs="Calibri"/>
        <w:sz w:val="14"/>
        <w:szCs w:val="14"/>
      </w:rPr>
      <w:t xml:space="preserve">Pagina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PAGE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125D12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  <w:r w:rsidRPr="00F13938">
      <w:rPr>
        <w:rFonts w:ascii="Calibri" w:hAnsi="Calibri" w:cs="Calibri"/>
        <w:sz w:val="14"/>
        <w:szCs w:val="14"/>
      </w:rPr>
      <w:t xml:space="preserve"> di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NUMPAGES 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125D12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</w:p>
  <w:p w:rsidR="006B7821" w:rsidRDefault="006B7821" w:rsidP="006B7821">
    <w:pPr>
      <w:pStyle w:val="Pidipagina"/>
      <w:jc w:val="center"/>
      <w:rPr>
        <w:rFonts w:ascii="Calibri" w:hAnsi="Calibri" w:cs="Calibri"/>
        <w:sz w:val="14"/>
        <w:szCs w:val="14"/>
      </w:rPr>
    </w:pPr>
  </w:p>
  <w:p w:rsidR="006B7821" w:rsidRPr="00F13938" w:rsidRDefault="006B7821" w:rsidP="006B7821">
    <w:pPr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9C" w:rsidRDefault="009B299C">
      <w:r>
        <w:separator/>
      </w:r>
    </w:p>
  </w:footnote>
  <w:footnote w:type="continuationSeparator" w:id="0">
    <w:p w:rsidR="009B299C" w:rsidRDefault="009B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21" w:rsidRPr="00472551" w:rsidRDefault="006B7821" w:rsidP="006B7821"/>
  <w:p w:rsidR="006B7821" w:rsidRDefault="006B7821" w:rsidP="006B7821">
    <w:pPr>
      <w:pStyle w:val="Intestazione"/>
      <w:rPr>
        <w:noProof/>
      </w:rPr>
    </w:pPr>
  </w:p>
  <w:p w:rsidR="006B7821" w:rsidRPr="00B836EB" w:rsidRDefault="006B7821" w:rsidP="006B7821">
    <w:pPr>
      <w:pStyle w:val="Intestazione"/>
      <w:rPr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4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821" w:rsidRPr="00472551" w:rsidRDefault="006B7821" w:rsidP="006B7821">
    <w:pPr>
      <w:tabs>
        <w:tab w:val="left" w:pos="4260"/>
        <w:tab w:val="left" w:pos="5865"/>
      </w:tabs>
    </w:pPr>
    <w:r>
      <w:tab/>
    </w:r>
    <w:r>
      <w:tab/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6" name="Connettore diritto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0EE00" id="Connettore dirit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bu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eYQk&#10;7qBFlZKSOacMQ5QbDhHKvU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LPCJu4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  <w:p w:rsidR="006B7821" w:rsidRPr="00472551" w:rsidRDefault="006B7821" w:rsidP="006B7821">
    <w:pPr>
      <w:pStyle w:val="Intestazione"/>
    </w:pPr>
  </w:p>
  <w:p w:rsidR="006B7821" w:rsidRDefault="006B7821" w:rsidP="006B78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637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 w15:restartNumberingAfterBreak="0">
    <w:nsid w:val="00000003"/>
    <w:multiLevelType w:val="singleLevel"/>
    <w:tmpl w:val="0492C6FE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="Times New Roman" w:hint="default"/>
        <w:b w:val="0"/>
        <w:bCs/>
        <w:i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1637" w:hanging="360"/>
      </w:pPr>
      <w:rPr>
        <w:rFonts w:ascii="Courier New" w:hAnsi="Courier New" w:cs="Times New Roman"/>
        <w:sz w:val="22"/>
        <w:szCs w:val="22"/>
      </w:rPr>
    </w:lvl>
  </w:abstractNum>
  <w:abstractNum w:abstractNumId="4" w15:restartNumberingAfterBreak="0">
    <w:nsid w:val="766959A5"/>
    <w:multiLevelType w:val="hybridMultilevel"/>
    <w:tmpl w:val="8EF838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1F4"/>
    <w:rsid w:val="00065113"/>
    <w:rsid w:val="000C705C"/>
    <w:rsid w:val="00115F2D"/>
    <w:rsid w:val="00117C2E"/>
    <w:rsid w:val="00125D12"/>
    <w:rsid w:val="002A7003"/>
    <w:rsid w:val="002C0761"/>
    <w:rsid w:val="003160AA"/>
    <w:rsid w:val="0059013D"/>
    <w:rsid w:val="00646FE7"/>
    <w:rsid w:val="006B7821"/>
    <w:rsid w:val="007345DF"/>
    <w:rsid w:val="007611F4"/>
    <w:rsid w:val="00816C38"/>
    <w:rsid w:val="0087142A"/>
    <w:rsid w:val="0087796D"/>
    <w:rsid w:val="009B299C"/>
    <w:rsid w:val="00A12BBF"/>
    <w:rsid w:val="00B34707"/>
    <w:rsid w:val="00BE1521"/>
    <w:rsid w:val="00BE7D44"/>
    <w:rsid w:val="00C3019C"/>
    <w:rsid w:val="00C77AC0"/>
    <w:rsid w:val="00CD152E"/>
    <w:rsid w:val="00CE1C0B"/>
    <w:rsid w:val="00D37FAD"/>
    <w:rsid w:val="00E104D5"/>
    <w:rsid w:val="00E9424E"/>
    <w:rsid w:val="00F52331"/>
    <w:rsid w:val="00FC3EB1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5:docId w15:val="{6F2D1D49-01DE-4658-86CA-23B7420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rFonts w:ascii="DecimaWE Rg" w:hAnsi="DecimaWE Rg" w:cs="DecimaWE Rg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numPr>
        <w:numId w:val="1"/>
      </w:numPr>
      <w:outlineLvl w:val="0"/>
    </w:p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20"/>
      <w:szCs w:val="20"/>
    </w:rPr>
  </w:style>
  <w:style w:type="character" w:customStyle="1" w:styleId="WW8Num3z0">
    <w:name w:val="WW8Num3z0"/>
    <w:rPr>
      <w:rFonts w:ascii="Arial" w:hAnsi="Arial" w:cs="Arial"/>
      <w:color w:val="000000"/>
      <w:sz w:val="22"/>
      <w:szCs w:val="28"/>
    </w:rPr>
  </w:style>
  <w:style w:type="character" w:customStyle="1" w:styleId="WW8Num4z0">
    <w:name w:val="WW8Num4z0"/>
    <w:rPr>
      <w:rFonts w:ascii="DecimaWE Rg" w:eastAsia="Times New Roman" w:hAnsi="DecimaWE Rg" w:cs="Times New Roman"/>
      <w:b/>
      <w:sz w:val="20"/>
      <w:szCs w:val="20"/>
    </w:rPr>
  </w:style>
  <w:style w:type="character" w:customStyle="1" w:styleId="WW8Num4z1">
    <w:name w:val="WW8Num4z1"/>
    <w:rPr>
      <w:rFonts w:ascii="DecimaWE Rg" w:hAnsi="DecimaWE Rg" w:cs="Arial-BoldM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DecimaWE Rg" w:eastAsia="Times New Roman" w:hAnsi="DecimaWE Rg" w:cs="Times New Roman"/>
      <w:b w:val="0"/>
      <w:bCs/>
      <w:i/>
      <w:sz w:val="20"/>
      <w:szCs w:val="20"/>
    </w:rPr>
  </w:style>
  <w:style w:type="character" w:customStyle="1" w:styleId="WW8Num6z0">
    <w:name w:val="WW8Num6z0"/>
    <w:rPr>
      <w:rFonts w:ascii="Courier New" w:hAnsi="Courier New" w:cs="Times New Roman"/>
      <w:sz w:val="22"/>
      <w:szCs w:val="22"/>
    </w:rPr>
  </w:style>
  <w:style w:type="character" w:customStyle="1" w:styleId="Carpredefinitoparagrafo7">
    <w:name w:val="Car. predefinito paragrafo7"/>
  </w:style>
  <w:style w:type="character" w:customStyle="1" w:styleId="WW8Num5z1">
    <w:name w:val="WW8Num5z1"/>
    <w:rPr>
      <w:rFonts w:ascii="DecimaWE Rg" w:hAnsi="DecimaWE Rg" w:cs="Arial-BoldMT"/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Courier New" w:hAnsi="Courier New" w:cs="Times New Roman"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DecimaWE Rg" w:eastAsia="Times New Roman" w:hAnsi="DecimaWE Rg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sz w:val="22"/>
      <w:szCs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DecimaWE Rg" w:eastAsia="Times New Roman" w:hAnsi="DecimaWE Rg" w:cs="Times New Roman"/>
      <w:sz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DecimaWE Rg" w:eastAsia="Times New Roman" w:hAnsi="DecimaWE Rg" w:cs="Times New Roman"/>
      <w:b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DecimaWE Rg" w:eastAsia="Times New Roman" w:hAnsi="DecimaWE Rg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eastAsia="Times New Roman" w:hAnsi="Symbol" w:cs="Arial"/>
      <w:sz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DecimaWE Rg" w:eastAsia="Times New Roman" w:hAnsi="DecimaWE Rg" w:cs="Times New Roman"/>
      <w:b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DecimaWE Rg" w:eastAsia="Times New Roman" w:hAnsi="DecimaWE Rg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Arial" w:hAnsi="Arial" w:cs="Arial-BoldMT"/>
      <w:b/>
      <w:sz w:val="20"/>
      <w:szCs w:val="20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 w:cs="Times New Roman"/>
      <w:b/>
      <w:sz w:val="22"/>
      <w:szCs w:val="22"/>
    </w:rPr>
  </w:style>
  <w:style w:type="character" w:customStyle="1" w:styleId="WW8Num33z0">
    <w:name w:val="WW8Num33z0"/>
    <w:rPr>
      <w:i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PidipaginaCarattere">
    <w:name w:val="Piè di pagina Carattere"/>
    <w:qFormat/>
    <w:rPr>
      <w:rFonts w:ascii="DecimaWE Rg" w:hAnsi="DecimaWE Rg" w:cs="DecimaWE Rg"/>
      <w:sz w:val="24"/>
      <w:szCs w:val="24"/>
      <w:lang w:eastAsia="zh-CN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Calibri" w:eastAsia="Microsoft YaHei" w:hAnsi="Calibri" w:cs="Mangal"/>
      <w:sz w:val="18"/>
      <w:szCs w:val="28"/>
    </w:rPr>
  </w:style>
  <w:style w:type="paragraph" w:styleId="Corpotesto">
    <w:name w:val="Body Text"/>
    <w:basedOn w:val="Normale"/>
    <w:pPr>
      <w:autoSpaceDE/>
      <w:spacing w:after="240"/>
      <w:jc w:val="both"/>
    </w:pPr>
    <w:rPr>
      <w:rFonts w:ascii="Arial" w:hAnsi="Arial" w:cs="Arial"/>
      <w:i/>
      <w:iCs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/>
    </w:pPr>
    <w:rPr>
      <w:rFonts w:ascii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pPr>
      <w:autoSpaceDE/>
      <w:spacing w:before="280" w:after="280"/>
    </w:pPr>
    <w:rPr>
      <w:rFonts w:ascii="Verdana" w:hAnsi="Verdana" w:cs="Verdan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harChar">
    <w:name w:val="Char Char"/>
    <w:basedOn w:val="Normale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0">
    <w:name w:val="Char Char"/>
    <w:basedOn w:val="Normale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arattereCarattere9">
    <w:name w:val="Carattere Carattere9"/>
    <w:basedOn w:val="Normale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arattereCarattere9CarattereCarattereCarattereCarattereCarattereCarattere">
    <w:name w:val="Carattere Carattere9 Carattere Carattere Carattere Carattere Carattere Carattere"/>
    <w:basedOn w:val="Normale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E9FD772500B840BCAB4D47E2A2BA0BB8">
    <w:name w:val="E9FD772500B840BCAB4D47E2A2BA0BB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  <w:rsid w:val="006B782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>Hewlett-Packard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1</dc:creator>
  <cp:lastModifiedBy>Manuel Comis</cp:lastModifiedBy>
  <cp:revision>5</cp:revision>
  <cp:lastPrinted>2018-04-05T07:35:00Z</cp:lastPrinted>
  <dcterms:created xsi:type="dcterms:W3CDTF">2018-03-28T06:49:00Z</dcterms:created>
  <dcterms:modified xsi:type="dcterms:W3CDTF">2018-04-10T06:59:00Z</dcterms:modified>
</cp:coreProperties>
</file>